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BC" w:rsidRDefault="00DA19BC" w:rsidP="00DA19BC">
      <w:pPr>
        <w:pStyle w:val="Normln2"/>
        <w:rPr>
          <w:iCs/>
          <w:color w:val="000000" w:themeColor="text1"/>
          <w:shd w:val="clear" w:color="auto" w:fill="FFFF00"/>
        </w:rPr>
      </w:pPr>
    </w:p>
    <w:p w:rsidR="00DA19BC" w:rsidRDefault="00DA19BC" w:rsidP="00DA19BC">
      <w:pPr>
        <w:pStyle w:val="Normln2"/>
        <w:jc w:val="center"/>
        <w:rPr>
          <w:b/>
          <w:color w:val="000000"/>
          <w:sz w:val="32"/>
        </w:rPr>
      </w:pPr>
      <w:proofErr w:type="spellStart"/>
      <w:r>
        <w:rPr>
          <w:b/>
          <w:color w:val="000000"/>
          <w:sz w:val="32"/>
        </w:rPr>
        <w:t>Srnínský</w:t>
      </w:r>
      <w:proofErr w:type="spellEnd"/>
      <w:r>
        <w:rPr>
          <w:b/>
          <w:color w:val="000000"/>
          <w:sz w:val="32"/>
        </w:rPr>
        <w:t xml:space="preserve"> zpravodaj č. 3/2021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-64135</wp:posOffset>
            </wp:positionV>
            <wp:extent cx="593090" cy="632460"/>
            <wp:effectExtent l="19050" t="0" r="0" b="0"/>
            <wp:wrapTight wrapText="bothSides">
              <wp:wrapPolygon edited="0">
                <wp:start x="-694" y="0"/>
                <wp:lineTo x="-694" y="20819"/>
                <wp:lineTo x="21507" y="20819"/>
                <wp:lineTo x="21507" y="0"/>
                <wp:lineTo x="-694" y="0"/>
              </wp:wrapPolygon>
            </wp:wrapTight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32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A19BC" w:rsidRDefault="00DA19BC" w:rsidP="00DA19BC">
      <w:pPr>
        <w:pStyle w:val="Normln2"/>
        <w:jc w:val="center"/>
        <w:rPr>
          <w:b/>
          <w:color w:val="000000"/>
          <w:sz w:val="32"/>
        </w:rPr>
      </w:pPr>
    </w:p>
    <w:p w:rsidR="00DA19BC" w:rsidRDefault="00DA19BC" w:rsidP="00DA19BC">
      <w:pPr>
        <w:pStyle w:val="Normln2"/>
        <w:jc w:val="center"/>
        <w:rPr>
          <w:b/>
          <w:color w:val="000000"/>
          <w:sz w:val="22"/>
          <w:szCs w:val="22"/>
        </w:rPr>
      </w:pPr>
    </w:p>
    <w:p w:rsidR="00DA19BC" w:rsidRDefault="00DA19BC" w:rsidP="00DA19BC">
      <w:pPr>
        <w:pStyle w:val="Normln2"/>
      </w:pPr>
      <w:r w:rsidRPr="004E4219">
        <w:t>Vážení spoluobčané, předkládáme vám další letošní zpravodaj.</w:t>
      </w:r>
    </w:p>
    <w:p w:rsidR="00DA19BC" w:rsidRPr="00EF1F49" w:rsidRDefault="00DA19BC" w:rsidP="00DA19BC">
      <w:pPr>
        <w:pStyle w:val="Normln2"/>
        <w:tabs>
          <w:tab w:val="left" w:pos="284"/>
        </w:tabs>
        <w:suppressAutoHyphens/>
        <w:spacing w:line="100" w:lineRule="atLeast"/>
        <w:jc w:val="both"/>
        <w:rPr>
          <w:i/>
        </w:rPr>
      </w:pPr>
    </w:p>
    <w:p w:rsidR="00DA19BC" w:rsidRDefault="00DA19BC" w:rsidP="00DA19BC">
      <w:pPr>
        <w:pStyle w:val="Normln2"/>
        <w:numPr>
          <w:ilvl w:val="0"/>
          <w:numId w:val="1"/>
        </w:numPr>
        <w:tabs>
          <w:tab w:val="clear" w:pos="724"/>
          <w:tab w:val="left" w:pos="284"/>
          <w:tab w:val="num" w:pos="2062"/>
        </w:tabs>
        <w:suppressAutoHyphens/>
        <w:spacing w:line="100" w:lineRule="atLeast"/>
        <w:ind w:left="284" w:hanging="284"/>
        <w:jc w:val="both"/>
        <w:rPr>
          <w:color w:val="000000"/>
        </w:rPr>
      </w:pPr>
      <w:r w:rsidRPr="00BF23C8">
        <w:rPr>
          <w:color w:val="000000"/>
        </w:rPr>
        <w:t xml:space="preserve">V pátek </w:t>
      </w:r>
      <w:proofErr w:type="gramStart"/>
      <w:r w:rsidRPr="007423BA">
        <w:rPr>
          <w:b/>
          <w:color w:val="000000"/>
        </w:rPr>
        <w:t>1.10.2021</w:t>
      </w:r>
      <w:proofErr w:type="gramEnd"/>
      <w:r w:rsidRPr="007423BA">
        <w:rPr>
          <w:b/>
          <w:color w:val="000000"/>
        </w:rPr>
        <w:t xml:space="preserve"> od 18 hodin</w:t>
      </w:r>
      <w:r>
        <w:rPr>
          <w:color w:val="000000"/>
        </w:rPr>
        <w:t xml:space="preserve"> si můžete</w:t>
      </w:r>
      <w:r w:rsidRPr="00BF23C8">
        <w:rPr>
          <w:color w:val="000000"/>
        </w:rPr>
        <w:t xml:space="preserve"> </w:t>
      </w:r>
      <w:r>
        <w:rPr>
          <w:color w:val="000000"/>
        </w:rPr>
        <w:t>přijít do</w:t>
      </w:r>
      <w:r w:rsidRPr="00BF23C8">
        <w:rPr>
          <w:color w:val="000000"/>
        </w:rPr>
        <w:t> zasedací místnosti obecného úřadu</w:t>
      </w:r>
      <w:r>
        <w:rPr>
          <w:color w:val="000000"/>
        </w:rPr>
        <w:t xml:space="preserve"> poslechnout zážitky, prohlédnout fotky a popovídat si s</w:t>
      </w:r>
      <w:r w:rsidRPr="00BF23C8">
        <w:rPr>
          <w:color w:val="000000"/>
        </w:rPr>
        <w:t> účastníkem olympijských her v Tokiu Kamilem Papouškem</w:t>
      </w:r>
      <w:r>
        <w:rPr>
          <w:color w:val="000000"/>
        </w:rPr>
        <w:t>.</w:t>
      </w:r>
    </w:p>
    <w:p w:rsidR="00DA19BC" w:rsidRPr="0082026D" w:rsidRDefault="00DA19BC" w:rsidP="00DA19BC">
      <w:pPr>
        <w:pStyle w:val="Normln2"/>
        <w:tabs>
          <w:tab w:val="left" w:pos="284"/>
        </w:tabs>
        <w:suppressAutoHyphens/>
        <w:spacing w:line="100" w:lineRule="atLeast"/>
        <w:ind w:left="284"/>
        <w:jc w:val="both"/>
        <w:rPr>
          <w:color w:val="000000"/>
        </w:rPr>
      </w:pPr>
    </w:p>
    <w:p w:rsidR="00DA19BC" w:rsidRPr="004941B9" w:rsidRDefault="00DA19BC" w:rsidP="00DA19BC">
      <w:pPr>
        <w:pStyle w:val="Normln2"/>
        <w:numPr>
          <w:ilvl w:val="0"/>
          <w:numId w:val="1"/>
        </w:numPr>
        <w:tabs>
          <w:tab w:val="clear" w:pos="724"/>
          <w:tab w:val="left" w:pos="284"/>
          <w:tab w:val="num" w:pos="2062"/>
        </w:tabs>
        <w:suppressAutoHyphens/>
        <w:spacing w:line="100" w:lineRule="atLeast"/>
        <w:ind w:left="284" w:hanging="284"/>
        <w:jc w:val="both"/>
        <w:rPr>
          <w:color w:val="000000"/>
        </w:rPr>
      </w:pPr>
      <w:r w:rsidRPr="004941B9">
        <w:t>I pro letošní rok jsme zajistili provedení revize nebo vyčištění komínů, které proběhne</w:t>
      </w:r>
      <w:r w:rsidRPr="004941B9">
        <w:rPr>
          <w:b/>
          <w:bCs/>
        </w:rPr>
        <w:t xml:space="preserve">  </w:t>
      </w:r>
      <w:proofErr w:type="gramStart"/>
      <w:r>
        <w:rPr>
          <w:b/>
          <w:bCs/>
        </w:rPr>
        <w:t>15</w:t>
      </w:r>
      <w:r w:rsidRPr="004941B9">
        <w:rPr>
          <w:b/>
          <w:bCs/>
        </w:rPr>
        <w:t>.</w:t>
      </w:r>
      <w:r>
        <w:rPr>
          <w:b/>
          <w:bCs/>
        </w:rPr>
        <w:t>10.</w:t>
      </w:r>
      <w:r w:rsidRPr="004941B9">
        <w:rPr>
          <w:b/>
          <w:bCs/>
        </w:rPr>
        <w:t>202</w:t>
      </w:r>
      <w:r>
        <w:rPr>
          <w:b/>
          <w:bCs/>
        </w:rPr>
        <w:t>1</w:t>
      </w:r>
      <w:proofErr w:type="gramEnd"/>
      <w:r w:rsidRPr="004941B9">
        <w:rPr>
          <w:b/>
          <w:bCs/>
        </w:rPr>
        <w:t xml:space="preserve"> od 8:15 hodin</w:t>
      </w:r>
      <w:r w:rsidRPr="004941B9">
        <w:t xml:space="preserve">. Zájemci se mohou hlásit na obecním úřadě do </w:t>
      </w:r>
      <w:proofErr w:type="gramStart"/>
      <w:r>
        <w:rPr>
          <w:b/>
        </w:rPr>
        <w:t>12</w:t>
      </w:r>
      <w:r w:rsidRPr="004941B9">
        <w:rPr>
          <w:b/>
        </w:rPr>
        <w:t>.</w:t>
      </w:r>
      <w:r>
        <w:rPr>
          <w:b/>
        </w:rPr>
        <w:t>10</w:t>
      </w:r>
      <w:r w:rsidRPr="004941B9">
        <w:rPr>
          <w:b/>
        </w:rPr>
        <w:t>.202</w:t>
      </w:r>
      <w:r>
        <w:rPr>
          <w:b/>
        </w:rPr>
        <w:t>1</w:t>
      </w:r>
      <w:proofErr w:type="gramEnd"/>
      <w:r>
        <w:rPr>
          <w:b/>
        </w:rPr>
        <w:t xml:space="preserve"> </w:t>
      </w:r>
      <w:r w:rsidRPr="004941B9">
        <w:t xml:space="preserve">(osobně nebo e-mailem). Seznam bude předán kominíkovi panu </w:t>
      </w:r>
      <w:proofErr w:type="spellStart"/>
      <w:r w:rsidRPr="004941B9">
        <w:t>Schönbauerovi</w:t>
      </w:r>
      <w:proofErr w:type="spellEnd"/>
      <w:r w:rsidRPr="004941B9">
        <w:t xml:space="preserve"> </w:t>
      </w:r>
      <w:proofErr w:type="gramStart"/>
      <w:r w:rsidRPr="004941B9">
        <w:t>ze</w:t>
      </w:r>
      <w:proofErr w:type="gramEnd"/>
      <w:r w:rsidRPr="004941B9">
        <w:t xml:space="preserve"> Křemže, telefon 775 985 666. Vypracování revizní zprávy bude stát 300 Kč a vyčištění komínu 100 Kč. </w:t>
      </w:r>
    </w:p>
    <w:p w:rsidR="00DA19BC" w:rsidRPr="0082026D" w:rsidRDefault="00DA19BC" w:rsidP="00DA19BC">
      <w:pPr>
        <w:pStyle w:val="Normln2"/>
        <w:tabs>
          <w:tab w:val="left" w:pos="284"/>
        </w:tabs>
        <w:suppressAutoHyphens/>
        <w:spacing w:line="100" w:lineRule="atLeast"/>
        <w:ind w:left="284"/>
        <w:jc w:val="both"/>
        <w:rPr>
          <w:color w:val="000000"/>
        </w:rPr>
      </w:pPr>
    </w:p>
    <w:p w:rsidR="00DA19BC" w:rsidRPr="00BF23C8" w:rsidRDefault="00DA19BC" w:rsidP="00DA19BC">
      <w:pPr>
        <w:pStyle w:val="Normln2"/>
        <w:numPr>
          <w:ilvl w:val="0"/>
          <w:numId w:val="1"/>
        </w:numPr>
        <w:tabs>
          <w:tab w:val="clear" w:pos="724"/>
          <w:tab w:val="left" w:pos="284"/>
          <w:tab w:val="num" w:pos="2062"/>
        </w:tabs>
        <w:suppressAutoHyphens/>
        <w:spacing w:line="100" w:lineRule="atLeast"/>
        <w:ind w:left="284" w:hanging="284"/>
        <w:jc w:val="both"/>
        <w:rPr>
          <w:color w:val="000000"/>
        </w:rPr>
      </w:pPr>
      <w:r w:rsidRPr="002F4AEF">
        <w:t xml:space="preserve">Sbor dobrovolných hasičů pořádá </w:t>
      </w:r>
      <w:r w:rsidRPr="00EF1F49">
        <w:rPr>
          <w:b/>
        </w:rPr>
        <w:t xml:space="preserve">v sobotu dne </w:t>
      </w:r>
      <w:proofErr w:type="gramStart"/>
      <w:r>
        <w:rPr>
          <w:b/>
        </w:rPr>
        <w:t>23</w:t>
      </w:r>
      <w:r w:rsidRPr="00EF1F49">
        <w:rPr>
          <w:b/>
        </w:rPr>
        <w:t>.</w:t>
      </w:r>
      <w:r>
        <w:rPr>
          <w:b/>
        </w:rPr>
        <w:t>10.</w:t>
      </w:r>
      <w:r w:rsidRPr="00EF1F49">
        <w:rPr>
          <w:b/>
        </w:rPr>
        <w:t>20</w:t>
      </w:r>
      <w:r>
        <w:rPr>
          <w:b/>
        </w:rPr>
        <w:t>2</w:t>
      </w:r>
      <w:r w:rsidRPr="00EF1F49">
        <w:rPr>
          <w:b/>
        </w:rPr>
        <w:t>1</w:t>
      </w:r>
      <w:proofErr w:type="gramEnd"/>
      <w:r w:rsidRPr="00EF1F49">
        <w:rPr>
          <w:b/>
        </w:rPr>
        <w:t xml:space="preserve"> od 1</w:t>
      </w:r>
      <w:r>
        <w:rPr>
          <w:b/>
        </w:rPr>
        <w:t>8</w:t>
      </w:r>
      <w:r w:rsidRPr="00EF1F49">
        <w:rPr>
          <w:b/>
        </w:rPr>
        <w:t>:</w:t>
      </w:r>
      <w:r>
        <w:rPr>
          <w:b/>
        </w:rPr>
        <w:t>3</w:t>
      </w:r>
      <w:r w:rsidRPr="00EF1F49">
        <w:rPr>
          <w:b/>
        </w:rPr>
        <w:t>0 hodin</w:t>
      </w:r>
      <w:r w:rsidRPr="002F4AEF">
        <w:t xml:space="preserve"> </w:t>
      </w:r>
      <w:proofErr w:type="spellStart"/>
      <w:r w:rsidRPr="005A10AF">
        <w:rPr>
          <w:bCs/>
        </w:rPr>
        <w:t>Srnínskou</w:t>
      </w:r>
      <w:proofErr w:type="spellEnd"/>
      <w:r w:rsidRPr="005A10AF">
        <w:rPr>
          <w:bCs/>
        </w:rPr>
        <w:t xml:space="preserve"> stezku odvahy pro děti</w:t>
      </w:r>
      <w:r w:rsidRPr="005A10AF">
        <w:t>. Vstupné 50 Kč.</w:t>
      </w:r>
    </w:p>
    <w:p w:rsidR="00DA19BC" w:rsidRPr="00BF23C8" w:rsidRDefault="00DA19BC" w:rsidP="00DA19BC">
      <w:pPr>
        <w:pStyle w:val="Normln2"/>
        <w:tabs>
          <w:tab w:val="left" w:pos="284"/>
        </w:tabs>
        <w:suppressAutoHyphens/>
        <w:spacing w:line="100" w:lineRule="atLeast"/>
        <w:ind w:left="284"/>
        <w:jc w:val="both"/>
        <w:rPr>
          <w:color w:val="000000"/>
        </w:rPr>
      </w:pPr>
    </w:p>
    <w:p w:rsidR="00DA19BC" w:rsidRDefault="00DA19BC" w:rsidP="00DA19BC">
      <w:pPr>
        <w:pStyle w:val="Normln2"/>
        <w:numPr>
          <w:ilvl w:val="0"/>
          <w:numId w:val="1"/>
        </w:numPr>
        <w:tabs>
          <w:tab w:val="clear" w:pos="724"/>
          <w:tab w:val="left" w:pos="284"/>
          <w:tab w:val="num" w:pos="2062"/>
        </w:tabs>
        <w:suppressAutoHyphens/>
        <w:spacing w:line="100" w:lineRule="atLeast"/>
        <w:ind w:left="284" w:hanging="284"/>
        <w:jc w:val="both"/>
        <w:rPr>
          <w:color w:val="000000"/>
        </w:rPr>
      </w:pPr>
      <w:r>
        <w:rPr>
          <w:color w:val="000000"/>
        </w:rPr>
        <w:t xml:space="preserve">Obec připravuje vítání občánků na neděli </w:t>
      </w:r>
      <w:proofErr w:type="gramStart"/>
      <w:r w:rsidRPr="0027137D">
        <w:rPr>
          <w:b/>
          <w:color w:val="000000"/>
        </w:rPr>
        <w:t>24.10.2021</w:t>
      </w:r>
      <w:proofErr w:type="gramEnd"/>
      <w:r w:rsidRPr="0027137D">
        <w:rPr>
          <w:b/>
          <w:color w:val="000000"/>
        </w:rPr>
        <w:t xml:space="preserve"> od </w:t>
      </w:r>
      <w:r w:rsidRPr="009B0FA4">
        <w:rPr>
          <w:b/>
          <w:color w:val="000000"/>
        </w:rPr>
        <w:t>15 hodin</w:t>
      </w:r>
      <w:r>
        <w:rPr>
          <w:color w:val="000000"/>
        </w:rPr>
        <w:t xml:space="preserve">. Rodičům bude doručena osobní pozvánka.  </w:t>
      </w:r>
    </w:p>
    <w:p w:rsidR="00DA19BC" w:rsidRDefault="00DA19BC" w:rsidP="00DA19BC">
      <w:pPr>
        <w:pStyle w:val="Odstavecseseznamem"/>
        <w:rPr>
          <w:color w:val="000000"/>
        </w:rPr>
      </w:pPr>
    </w:p>
    <w:p w:rsidR="00DA19BC" w:rsidRDefault="00DA19BC" w:rsidP="00DA19BC">
      <w:pPr>
        <w:pStyle w:val="Normln2"/>
        <w:numPr>
          <w:ilvl w:val="0"/>
          <w:numId w:val="1"/>
        </w:numPr>
        <w:tabs>
          <w:tab w:val="clear" w:pos="724"/>
          <w:tab w:val="left" w:pos="284"/>
          <w:tab w:val="num" w:pos="2062"/>
        </w:tabs>
        <w:suppressAutoHyphens/>
        <w:spacing w:line="100" w:lineRule="atLeast"/>
        <w:ind w:left="284" w:hanging="284"/>
        <w:jc w:val="both"/>
        <w:rPr>
          <w:color w:val="000000"/>
        </w:rPr>
      </w:pPr>
      <w:r>
        <w:rPr>
          <w:color w:val="000000"/>
        </w:rPr>
        <w:t xml:space="preserve">Provozovatel vodovodu a kanalizace v naší obci ČEVAK a.s. nás požádal o zveřejnění následujících kontaktů </w:t>
      </w:r>
    </w:p>
    <w:p w:rsidR="00DA19BC" w:rsidRDefault="00DA19BC" w:rsidP="00DA19BC">
      <w:pPr>
        <w:pStyle w:val="Normln2"/>
        <w:tabs>
          <w:tab w:val="left" w:pos="284"/>
        </w:tabs>
        <w:suppressAutoHyphens/>
        <w:spacing w:line="100" w:lineRule="atLeast"/>
        <w:jc w:val="both"/>
        <w:rPr>
          <w:color w:val="000000"/>
        </w:rPr>
      </w:pPr>
      <w:r>
        <w:rPr>
          <w:noProof/>
          <w:color w:val="000000"/>
          <w:sz w:val="20"/>
          <w:szCs w:val="20"/>
        </w:rPr>
        <w:t xml:space="preserve">      </w:t>
      </w:r>
      <w:r>
        <w:rPr>
          <w:color w:val="000000"/>
        </w:rPr>
        <w:t>zákaznická linku 844 844 870</w:t>
      </w:r>
    </w:p>
    <w:p w:rsidR="00DA19BC" w:rsidRDefault="00DA19BC" w:rsidP="00DA19BC">
      <w:pPr>
        <w:pStyle w:val="Normln2"/>
        <w:tabs>
          <w:tab w:val="left" w:pos="284"/>
        </w:tabs>
        <w:suppressAutoHyphens/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     poruchy a havárie 800 120  112</w:t>
      </w:r>
    </w:p>
    <w:p w:rsidR="00DA19BC" w:rsidRDefault="00DA19BC" w:rsidP="00DA19BC">
      <w:pPr>
        <w:pStyle w:val="Normln2"/>
        <w:tabs>
          <w:tab w:val="left" w:pos="284"/>
        </w:tabs>
        <w:suppressAutoHyphens/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     webové stránky </w:t>
      </w:r>
      <w:hyperlink r:id="rId6" w:history="1">
        <w:r w:rsidRPr="00D42FBF">
          <w:rPr>
            <w:rStyle w:val="Hypertextovodkaz"/>
          </w:rPr>
          <w:t>www.cevak.cz</w:t>
        </w:r>
      </w:hyperlink>
      <w:r>
        <w:rPr>
          <w:color w:val="000000"/>
        </w:rPr>
        <w:t xml:space="preserve"> </w:t>
      </w:r>
    </w:p>
    <w:p w:rsidR="00DA19BC" w:rsidRPr="00BF23C8" w:rsidRDefault="00DA19BC" w:rsidP="00DA19BC">
      <w:pPr>
        <w:pStyle w:val="Normln2"/>
        <w:tabs>
          <w:tab w:val="left" w:pos="284"/>
        </w:tabs>
        <w:suppressAutoHyphens/>
        <w:spacing w:line="100" w:lineRule="atLeast"/>
        <w:jc w:val="both"/>
        <w:rPr>
          <w:color w:val="000000"/>
        </w:rPr>
      </w:pPr>
    </w:p>
    <w:p w:rsidR="00DA19BC" w:rsidRPr="00D76B09" w:rsidRDefault="00DA19BC" w:rsidP="00DA19BC">
      <w:pPr>
        <w:pStyle w:val="Normln2"/>
        <w:numPr>
          <w:ilvl w:val="0"/>
          <w:numId w:val="1"/>
        </w:numPr>
        <w:tabs>
          <w:tab w:val="clear" w:pos="724"/>
          <w:tab w:val="left" w:pos="284"/>
          <w:tab w:val="num" w:pos="2062"/>
        </w:tabs>
        <w:suppressAutoHyphens/>
        <w:spacing w:line="100" w:lineRule="atLeast"/>
        <w:ind w:left="284" w:hanging="284"/>
        <w:jc w:val="both"/>
        <w:rPr>
          <w:color w:val="000000"/>
        </w:rPr>
      </w:pPr>
      <w:r w:rsidRPr="00397245">
        <w:t xml:space="preserve">V průběhu </w:t>
      </w:r>
      <w:r w:rsidRPr="00397245">
        <w:rPr>
          <w:b/>
        </w:rPr>
        <w:t>měsíce listopadu a prosince 20</w:t>
      </w:r>
      <w:r>
        <w:rPr>
          <w:b/>
        </w:rPr>
        <w:t>21</w:t>
      </w:r>
      <w:r w:rsidRPr="00397245">
        <w:t xml:space="preserve"> bude, za přispění dotace od Jihočeského kraje, realizována stavba „</w:t>
      </w:r>
      <w:r>
        <w:t>Zpevnění ploch v areálu na Vršku</w:t>
      </w:r>
      <w:r w:rsidRPr="00397245">
        <w:t>“</w:t>
      </w:r>
      <w:r>
        <w:t>. Pokud budete vyvážet biologický odpad, dbejte zvýšené opatrnosti.</w:t>
      </w:r>
    </w:p>
    <w:p w:rsidR="00DA19BC" w:rsidRPr="00D76B09" w:rsidRDefault="00DA19BC" w:rsidP="00DA19BC">
      <w:pPr>
        <w:pStyle w:val="Normln2"/>
        <w:tabs>
          <w:tab w:val="left" w:pos="284"/>
        </w:tabs>
        <w:suppressAutoHyphens/>
        <w:spacing w:line="100" w:lineRule="atLeast"/>
        <w:ind w:left="284"/>
        <w:jc w:val="both"/>
        <w:rPr>
          <w:color w:val="000000"/>
        </w:rPr>
      </w:pPr>
    </w:p>
    <w:p w:rsidR="00DA19BC" w:rsidRPr="00E07E7A" w:rsidRDefault="00DA19BC" w:rsidP="00DA19BC">
      <w:pPr>
        <w:pStyle w:val="Normln2"/>
        <w:numPr>
          <w:ilvl w:val="0"/>
          <w:numId w:val="1"/>
        </w:numPr>
        <w:tabs>
          <w:tab w:val="clear" w:pos="724"/>
          <w:tab w:val="left" w:pos="284"/>
          <w:tab w:val="num" w:pos="2062"/>
        </w:tabs>
        <w:suppressAutoHyphens/>
        <w:spacing w:line="100" w:lineRule="atLeast"/>
        <w:ind w:left="284" w:hanging="284"/>
        <w:jc w:val="both"/>
        <w:rPr>
          <w:color w:val="000000"/>
        </w:rPr>
      </w:pPr>
      <w:r>
        <w:rPr>
          <w:color w:val="000000"/>
        </w:rPr>
        <w:t>Obec bude provádět těžbu v obecních lesích a vytěžené dřevo zamýšlíme prodat obyvatelům obce. Zájemci se mohou hlásit na obecním úřadu do konce listopadu. Cena bude schválena na jednání zastupitelstva obce.</w:t>
      </w:r>
    </w:p>
    <w:p w:rsidR="00DA19BC" w:rsidRDefault="00DA19BC" w:rsidP="00DA19BC">
      <w:pPr>
        <w:pStyle w:val="Odstavecseseznamem"/>
        <w:rPr>
          <w:color w:val="000000"/>
        </w:rPr>
      </w:pPr>
    </w:p>
    <w:p w:rsidR="00DA19BC" w:rsidRPr="004E4219" w:rsidRDefault="00DA19BC" w:rsidP="00DA19BC">
      <w:pPr>
        <w:pStyle w:val="styl"/>
        <w:jc w:val="both"/>
        <w:rPr>
          <w:sz w:val="24"/>
          <w:szCs w:val="24"/>
        </w:rPr>
      </w:pPr>
      <w:r w:rsidRPr="004E4219">
        <w:rPr>
          <w:sz w:val="24"/>
          <w:szCs w:val="24"/>
        </w:rPr>
        <w:t xml:space="preserve">         </w:t>
      </w:r>
    </w:p>
    <w:p w:rsidR="00DA19BC" w:rsidRPr="004E4219" w:rsidRDefault="00DA19BC" w:rsidP="00DA19BC">
      <w:pPr>
        <w:pStyle w:val="styl"/>
        <w:jc w:val="both"/>
        <w:rPr>
          <w:sz w:val="24"/>
          <w:szCs w:val="24"/>
        </w:rPr>
      </w:pPr>
      <w:r w:rsidRPr="004E4219">
        <w:rPr>
          <w:sz w:val="24"/>
          <w:szCs w:val="24"/>
        </w:rPr>
        <w:t xml:space="preserve">                                                                                        Zastupitelstvo obce </w:t>
      </w:r>
      <w:proofErr w:type="spellStart"/>
      <w:r w:rsidRPr="004E4219">
        <w:rPr>
          <w:sz w:val="24"/>
          <w:szCs w:val="24"/>
        </w:rPr>
        <w:t>Srnín</w:t>
      </w:r>
      <w:proofErr w:type="spellEnd"/>
      <w:r w:rsidRPr="004E4219">
        <w:rPr>
          <w:sz w:val="24"/>
          <w:szCs w:val="24"/>
        </w:rPr>
        <w:t xml:space="preserve"> </w:t>
      </w:r>
    </w:p>
    <w:p w:rsidR="00DA19BC" w:rsidRDefault="00DA19BC" w:rsidP="00DA19BC">
      <w:pPr>
        <w:pStyle w:val="Normln2"/>
        <w:jc w:val="both"/>
      </w:pPr>
    </w:p>
    <w:p w:rsidR="00DA19BC" w:rsidRDefault="00DA19BC" w:rsidP="00DA19BC">
      <w:pPr>
        <w:pStyle w:val="Normln2"/>
        <w:jc w:val="both"/>
      </w:pPr>
    </w:p>
    <w:p w:rsidR="00DA19BC" w:rsidRDefault="00DA19BC" w:rsidP="00DA19BC">
      <w:pPr>
        <w:pStyle w:val="Normln2"/>
        <w:jc w:val="both"/>
      </w:pPr>
    </w:p>
    <w:p w:rsidR="00DA19BC" w:rsidRPr="004E4219" w:rsidRDefault="00DA19BC" w:rsidP="00DA19BC">
      <w:pPr>
        <w:pStyle w:val="Normln2"/>
        <w:jc w:val="both"/>
      </w:pPr>
      <w:r w:rsidRPr="004E4219">
        <w:t xml:space="preserve">V </w:t>
      </w:r>
      <w:proofErr w:type="spellStart"/>
      <w:r w:rsidRPr="004E4219">
        <w:t>Srníně</w:t>
      </w:r>
      <w:proofErr w:type="spellEnd"/>
      <w:r w:rsidRPr="004E4219">
        <w:t xml:space="preserve"> dne </w:t>
      </w:r>
      <w:proofErr w:type="gramStart"/>
      <w:r>
        <w:t>21</w:t>
      </w:r>
      <w:r w:rsidRPr="004E4219">
        <w:t>.</w:t>
      </w:r>
      <w:r>
        <w:t>9</w:t>
      </w:r>
      <w:r w:rsidRPr="004E4219">
        <w:t>.20</w:t>
      </w:r>
      <w:r>
        <w:t>2</w:t>
      </w:r>
      <w:r w:rsidRPr="004E4219">
        <w:t>1</w:t>
      </w:r>
      <w:proofErr w:type="gramEnd"/>
    </w:p>
    <w:p w:rsidR="00DA19BC" w:rsidRDefault="00DA19BC" w:rsidP="00DA19BC">
      <w:pPr>
        <w:pStyle w:val="Normln2"/>
        <w:jc w:val="both"/>
      </w:pPr>
      <w:r w:rsidRPr="004E4219">
        <w:t xml:space="preserve">internetové stránky obce </w:t>
      </w:r>
      <w:hyperlink r:id="rId7" w:history="1">
        <w:r w:rsidRPr="004E4219">
          <w:rPr>
            <w:rStyle w:val="Hypertextovodkaz"/>
          </w:rPr>
          <w:t>www.srnin.ois.cz</w:t>
        </w:r>
      </w:hyperlink>
    </w:p>
    <w:p w:rsidR="00DA19BC" w:rsidRDefault="00DA19BC" w:rsidP="00DA19BC">
      <w:pPr>
        <w:pStyle w:val="styl"/>
        <w:jc w:val="both"/>
        <w:rPr>
          <w:sz w:val="24"/>
          <w:szCs w:val="24"/>
        </w:rPr>
      </w:pPr>
      <w:r w:rsidRPr="00EE4593">
        <w:rPr>
          <w:sz w:val="24"/>
          <w:szCs w:val="24"/>
        </w:rPr>
        <w:t>e-mail obec.srnin@seznam.</w:t>
      </w:r>
      <w:proofErr w:type="spellStart"/>
      <w:r w:rsidRPr="00EE4593">
        <w:rPr>
          <w:sz w:val="24"/>
          <w:szCs w:val="24"/>
        </w:rPr>
        <w:t>cz</w:t>
      </w:r>
      <w:proofErr w:type="spellEnd"/>
      <w:r w:rsidRPr="00EE4593">
        <w:rPr>
          <w:sz w:val="24"/>
          <w:szCs w:val="24"/>
        </w:rPr>
        <w:t xml:space="preserve"> </w:t>
      </w:r>
    </w:p>
    <w:p w:rsidR="00DA19BC" w:rsidRDefault="00DA19BC" w:rsidP="00DA19BC">
      <w:pPr>
        <w:pStyle w:val="Normln2"/>
        <w:rPr>
          <w:iCs/>
          <w:color w:val="000000" w:themeColor="text1"/>
          <w:shd w:val="clear" w:color="auto" w:fill="FFFF00"/>
        </w:rPr>
      </w:pPr>
    </w:p>
    <w:p w:rsidR="00514FA8" w:rsidRPr="00DA19BC" w:rsidRDefault="00514FA8" w:rsidP="00DA19BC"/>
    <w:sectPr w:rsidR="00514FA8" w:rsidRPr="00DA19BC" w:rsidSect="00020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"/>
      <w:lvlJc w:val="left"/>
      <w:pPr>
        <w:tabs>
          <w:tab w:val="num" w:pos="724"/>
        </w:tabs>
        <w:ind w:left="72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cs="Wingdings"/>
      </w:rPr>
    </w:lvl>
  </w:abstractNum>
  <w:abstractNum w:abstractNumId="1">
    <w:nsid w:val="1E05581D"/>
    <w:multiLevelType w:val="hybridMultilevel"/>
    <w:tmpl w:val="5470B99C"/>
    <w:lvl w:ilvl="0" w:tplc="01E625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>
    <w:nsid w:val="23454202"/>
    <w:multiLevelType w:val="hybridMultilevel"/>
    <w:tmpl w:val="797E512C"/>
    <w:lvl w:ilvl="0" w:tplc="41E8DE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FDB1BB5"/>
    <w:multiLevelType w:val="hybridMultilevel"/>
    <w:tmpl w:val="E514BDBE"/>
    <w:lvl w:ilvl="0" w:tplc="DC680D4E">
      <w:numFmt w:val="bullet"/>
      <w:lvlText w:val="-"/>
      <w:lvlJc w:val="left"/>
      <w:pPr>
        <w:ind w:left="36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cs="Wingdings" w:hint="default"/>
      </w:rPr>
    </w:lvl>
  </w:abstractNum>
  <w:abstractNum w:abstractNumId="4">
    <w:nsid w:val="30090375"/>
    <w:multiLevelType w:val="hybridMultilevel"/>
    <w:tmpl w:val="93BE473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3C2E6931"/>
    <w:multiLevelType w:val="hybridMultilevel"/>
    <w:tmpl w:val="741826A6"/>
    <w:lvl w:ilvl="0" w:tplc="0405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2706B8"/>
    <w:rsid w:val="000C68B6"/>
    <w:rsid w:val="002706B8"/>
    <w:rsid w:val="002C30CA"/>
    <w:rsid w:val="003E02DE"/>
    <w:rsid w:val="004F0BC0"/>
    <w:rsid w:val="00514FA8"/>
    <w:rsid w:val="0070140F"/>
    <w:rsid w:val="0089507F"/>
    <w:rsid w:val="00A711D9"/>
    <w:rsid w:val="00DA19BC"/>
    <w:rsid w:val="00DE2735"/>
    <w:rsid w:val="00E715E4"/>
    <w:rsid w:val="00E9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06B8"/>
    <w:pPr>
      <w:spacing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2">
    <w:name w:val="Normální2"/>
    <w:uiPriority w:val="99"/>
    <w:rsid w:val="002706B8"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706B8"/>
    <w:rPr>
      <w:color w:val="0000FF"/>
      <w:u w:val="single"/>
    </w:rPr>
  </w:style>
  <w:style w:type="paragraph" w:customStyle="1" w:styleId="styl">
    <w:name w:val="styl"/>
    <w:basedOn w:val="Normln"/>
    <w:rsid w:val="002706B8"/>
    <w:pPr>
      <w:autoSpaceDE w:val="0"/>
      <w:autoSpaceDN w:val="0"/>
    </w:pPr>
    <w:rPr>
      <w:noProof w:val="0"/>
    </w:rPr>
  </w:style>
  <w:style w:type="paragraph" w:styleId="Odstavecseseznamem">
    <w:name w:val="List Paragraph"/>
    <w:basedOn w:val="Normln"/>
    <w:qFormat/>
    <w:rsid w:val="002706B8"/>
    <w:pPr>
      <w:ind w:left="720"/>
      <w:contextualSpacing/>
    </w:pPr>
  </w:style>
  <w:style w:type="paragraph" w:customStyle="1" w:styleId="Styl0">
    <w:name w:val="Styl"/>
    <w:uiPriority w:val="99"/>
    <w:rsid w:val="002C30CA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uiPriority w:val="99"/>
    <w:rsid w:val="003E02DE"/>
    <w:pPr>
      <w:suppressAutoHyphens/>
      <w:spacing w:after="120" w:line="480" w:lineRule="auto"/>
    </w:pPr>
    <w:rPr>
      <w:noProof w:val="0"/>
    </w:rPr>
  </w:style>
  <w:style w:type="table" w:styleId="Mkatabulky">
    <w:name w:val="Table Grid"/>
    <w:basedOn w:val="Normlntabulka"/>
    <w:uiPriority w:val="99"/>
    <w:rsid w:val="003E02D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rnin.ois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vak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2020-11-03T20:18:00Z</dcterms:created>
  <dcterms:modified xsi:type="dcterms:W3CDTF">2021-09-21T19:52:00Z</dcterms:modified>
</cp:coreProperties>
</file>